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493" w:tblpY="122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4"/>
      </w:tblGrid>
      <w:tr w:rsidR="00AB28D1" w:rsidRPr="008706BD" w14:paraId="3236A33A" w14:textId="77777777" w:rsidTr="00AB28D1">
        <w:tc>
          <w:tcPr>
            <w:tcW w:w="8784" w:type="dxa"/>
            <w:shd w:val="clear" w:color="auto" w:fill="auto"/>
          </w:tcPr>
          <w:p w14:paraId="669661E6" w14:textId="77777777" w:rsidR="00AB28D1" w:rsidRPr="00CD2F09" w:rsidRDefault="00AB28D1" w:rsidP="00AB28D1">
            <w:pPr>
              <w:rPr>
                <w:rFonts w:cstheme="minorHAnsi"/>
                <w:b/>
                <w:bCs/>
                <w:sz w:val="22"/>
                <w:szCs w:val="22"/>
                <w:highlight w:val="lightGray"/>
              </w:rPr>
            </w:pPr>
            <w:r w:rsidRPr="00CD2F09">
              <w:rPr>
                <w:rFonts w:cstheme="minorHAnsi"/>
                <w:b/>
                <w:bCs/>
                <w:sz w:val="22"/>
                <w:szCs w:val="22"/>
                <w:highlight w:val="lightGray"/>
              </w:rPr>
              <w:t>Lifetime Achievement Award</w:t>
            </w:r>
          </w:p>
        </w:tc>
      </w:tr>
      <w:tr w:rsidR="00AB28D1" w:rsidRPr="008706BD" w14:paraId="009CE8C8" w14:textId="77777777" w:rsidTr="00AB28D1">
        <w:tc>
          <w:tcPr>
            <w:tcW w:w="8784" w:type="dxa"/>
            <w:shd w:val="clear" w:color="auto" w:fill="auto"/>
          </w:tcPr>
          <w:p w14:paraId="7520A668" w14:textId="264EFA21" w:rsidR="00AB28D1" w:rsidRPr="008706BD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8706BD">
              <w:rPr>
                <w:rFonts w:cstheme="minorHAnsi"/>
                <w:b/>
                <w:bCs/>
                <w:sz w:val="22"/>
                <w:szCs w:val="22"/>
              </w:rPr>
              <w:t xml:space="preserve">Definition – </w:t>
            </w:r>
            <w:r w:rsidRPr="008706BD">
              <w:rPr>
                <w:rFonts w:cstheme="minorHAnsi"/>
                <w:sz w:val="22"/>
                <w:szCs w:val="22"/>
              </w:rPr>
              <w:t>Th</w:t>
            </w:r>
            <w:r w:rsidR="000059E1">
              <w:rPr>
                <w:rFonts w:cstheme="minorHAnsi"/>
                <w:sz w:val="22"/>
                <w:szCs w:val="22"/>
              </w:rPr>
              <w:t>is</w:t>
            </w:r>
            <w:r w:rsidRPr="008706BD">
              <w:rPr>
                <w:rFonts w:cstheme="minorHAnsi"/>
                <w:sz w:val="22"/>
                <w:szCs w:val="22"/>
              </w:rPr>
              <w:t xml:space="preserve"> Award is </w:t>
            </w:r>
            <w:r w:rsidR="000059E1">
              <w:rPr>
                <w:rFonts w:cstheme="minorHAnsi"/>
                <w:sz w:val="22"/>
                <w:szCs w:val="22"/>
              </w:rPr>
              <w:t xml:space="preserve">to </w:t>
            </w:r>
            <w:r w:rsidRPr="008706BD">
              <w:rPr>
                <w:rFonts w:cstheme="minorHAnsi"/>
                <w:sz w:val="22"/>
                <w:szCs w:val="22"/>
              </w:rPr>
              <w:t xml:space="preserve">recognise </w:t>
            </w:r>
            <w:r w:rsidR="00653403">
              <w:rPr>
                <w:rFonts w:cstheme="minorHAnsi"/>
                <w:sz w:val="22"/>
                <w:szCs w:val="22"/>
              </w:rPr>
              <w:t xml:space="preserve">the </w:t>
            </w:r>
            <w:r w:rsidRPr="008706BD">
              <w:rPr>
                <w:rFonts w:cstheme="minorHAnsi"/>
                <w:sz w:val="22"/>
                <w:szCs w:val="22"/>
              </w:rPr>
              <w:t>contribution to the Drilling Sector or Association over an individual’s entire whole of a career</w:t>
            </w:r>
            <w:r w:rsidR="00653403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B28D1" w:rsidRPr="008706BD" w14:paraId="7549A4B7" w14:textId="77777777" w:rsidTr="00AB28D1"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</w:tcPr>
          <w:p w14:paraId="1E9B0405" w14:textId="37B4727A" w:rsidR="00AB28D1" w:rsidRPr="008706BD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8706BD">
              <w:rPr>
                <w:rFonts w:cstheme="minorHAnsi"/>
                <w:b/>
                <w:bCs/>
                <w:sz w:val="22"/>
                <w:szCs w:val="22"/>
              </w:rPr>
              <w:t xml:space="preserve">Entry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Pr="008706BD">
              <w:rPr>
                <w:rFonts w:cstheme="minorHAnsi"/>
                <w:b/>
                <w:bCs/>
                <w:sz w:val="22"/>
                <w:szCs w:val="22"/>
              </w:rPr>
              <w:t xml:space="preserve">riteria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8706BD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76566" w:rsidRPr="00F512D5">
              <w:rPr>
                <w:rFonts w:cstheme="minorHAnsi"/>
                <w:sz w:val="22"/>
                <w:szCs w:val="22"/>
              </w:rPr>
              <w:t>250</w:t>
            </w:r>
            <w:r w:rsidR="00676566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8706BD">
              <w:rPr>
                <w:rFonts w:cstheme="minorHAnsi"/>
                <w:sz w:val="22"/>
                <w:szCs w:val="22"/>
              </w:rPr>
              <w:t xml:space="preserve">word summary of career highlighting </w:t>
            </w:r>
            <w:r w:rsidR="00676566">
              <w:rPr>
                <w:rFonts w:cstheme="minorHAnsi"/>
                <w:sz w:val="22"/>
                <w:szCs w:val="22"/>
              </w:rPr>
              <w:t>s</w:t>
            </w:r>
            <w:r w:rsidR="00653403">
              <w:rPr>
                <w:rFonts w:cstheme="minorHAnsi"/>
                <w:sz w:val="22"/>
                <w:szCs w:val="22"/>
              </w:rPr>
              <w:t xml:space="preserve">pecific examples of </w:t>
            </w:r>
            <w:r w:rsidRPr="008706BD">
              <w:rPr>
                <w:rFonts w:cstheme="minorHAnsi"/>
                <w:sz w:val="22"/>
                <w:szCs w:val="22"/>
              </w:rPr>
              <w:t>contribution</w:t>
            </w:r>
            <w:r w:rsidR="00653403">
              <w:rPr>
                <w:rFonts w:cstheme="minorHAnsi"/>
                <w:sz w:val="22"/>
                <w:szCs w:val="22"/>
              </w:rPr>
              <w:t>s</w:t>
            </w:r>
            <w:r w:rsidRPr="008706BD">
              <w:rPr>
                <w:rFonts w:cstheme="minorHAnsi"/>
                <w:sz w:val="22"/>
                <w:szCs w:val="22"/>
              </w:rPr>
              <w:t xml:space="preserve"> made to the Drilling Sector or Association and why you feel </w:t>
            </w:r>
            <w:r w:rsidR="00653403">
              <w:rPr>
                <w:rFonts w:cstheme="minorHAnsi"/>
                <w:sz w:val="22"/>
                <w:szCs w:val="22"/>
              </w:rPr>
              <w:t xml:space="preserve">that the individual has made a </w:t>
            </w:r>
            <w:r w:rsidRPr="008706BD">
              <w:rPr>
                <w:rFonts w:cstheme="minorHAnsi"/>
                <w:sz w:val="22"/>
                <w:szCs w:val="22"/>
              </w:rPr>
              <w:t xml:space="preserve">positive </w:t>
            </w:r>
            <w:r w:rsidR="00653403">
              <w:rPr>
                <w:rFonts w:cstheme="minorHAnsi"/>
                <w:sz w:val="22"/>
                <w:szCs w:val="22"/>
              </w:rPr>
              <w:t xml:space="preserve">difference to their business </w:t>
            </w:r>
            <w:r w:rsidR="00676566">
              <w:rPr>
                <w:rFonts w:cstheme="minorHAnsi"/>
                <w:sz w:val="22"/>
                <w:szCs w:val="22"/>
              </w:rPr>
              <w:t>and</w:t>
            </w:r>
            <w:r w:rsidR="00653403">
              <w:rPr>
                <w:rFonts w:cstheme="minorHAnsi"/>
                <w:sz w:val="22"/>
                <w:szCs w:val="22"/>
              </w:rPr>
              <w:t xml:space="preserve"> the industry. </w:t>
            </w:r>
            <w:r w:rsidRPr="008706BD">
              <w:rPr>
                <w:rFonts w:cstheme="minorHAnsi"/>
                <w:sz w:val="22"/>
                <w:szCs w:val="22"/>
              </w:rPr>
              <w:t xml:space="preserve">Two supporting images </w:t>
            </w:r>
            <w:r w:rsidR="00ED68B7">
              <w:rPr>
                <w:rFonts w:cstheme="minorHAnsi"/>
                <w:sz w:val="22"/>
                <w:szCs w:val="22"/>
              </w:rPr>
              <w:t>should</w:t>
            </w:r>
            <w:r w:rsidRPr="008706BD">
              <w:rPr>
                <w:rFonts w:cstheme="minorHAnsi"/>
                <w:sz w:val="22"/>
                <w:szCs w:val="22"/>
              </w:rPr>
              <w:t xml:space="preserve"> be supplied to </w:t>
            </w:r>
            <w:r w:rsidR="00676566">
              <w:rPr>
                <w:rFonts w:cstheme="minorHAnsi"/>
                <w:sz w:val="22"/>
                <w:szCs w:val="22"/>
              </w:rPr>
              <w:t>illustrate</w:t>
            </w:r>
            <w:r w:rsidRPr="008706BD">
              <w:rPr>
                <w:rFonts w:cstheme="minorHAnsi"/>
                <w:sz w:val="22"/>
                <w:szCs w:val="22"/>
              </w:rPr>
              <w:t xml:space="preserve"> the entry. </w:t>
            </w:r>
          </w:p>
          <w:p w14:paraId="3BF5F29C" w14:textId="77777777" w:rsidR="00AB28D1" w:rsidRPr="008706BD" w:rsidRDefault="00AB28D1" w:rsidP="00AB28D1">
            <w:pPr>
              <w:rPr>
                <w:rFonts w:cstheme="minorHAnsi"/>
                <w:sz w:val="22"/>
                <w:szCs w:val="22"/>
              </w:rPr>
            </w:pPr>
          </w:p>
          <w:p w14:paraId="656911E4" w14:textId="77777777" w:rsidR="00AB28D1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6B527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Judges</w:t>
            </w:r>
            <w:r w:rsidRPr="008706BD">
              <w:rPr>
                <w:rFonts w:cstheme="minorHAnsi"/>
                <w:sz w:val="22"/>
                <w:szCs w:val="22"/>
              </w:rPr>
              <w:t xml:space="preserve"> will be looking for recognition across the industry and tangible examples of achievements.</w:t>
            </w:r>
          </w:p>
          <w:p w14:paraId="0AE03771" w14:textId="77777777" w:rsidR="00AB28D1" w:rsidRDefault="00AB28D1" w:rsidP="00AB28D1">
            <w:pPr>
              <w:rPr>
                <w:rFonts w:cstheme="minorHAnsi"/>
                <w:sz w:val="22"/>
                <w:szCs w:val="22"/>
              </w:rPr>
            </w:pPr>
          </w:p>
          <w:p w14:paraId="56BB94D5" w14:textId="25CAC56F" w:rsidR="00AB28D1" w:rsidRPr="008706BD" w:rsidRDefault="00AB28D1" w:rsidP="00AB28D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6B527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Judging Panel: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CD2F09">
              <w:rPr>
                <w:rFonts w:cstheme="minorHAnsi"/>
                <w:sz w:val="22"/>
                <w:szCs w:val="22"/>
              </w:rPr>
              <w:t xml:space="preserve">BDA </w:t>
            </w:r>
            <w:r w:rsidRPr="006B5277">
              <w:rPr>
                <w:rFonts w:cstheme="minorHAnsi"/>
                <w:sz w:val="22"/>
                <w:szCs w:val="22"/>
              </w:rPr>
              <w:t>Chair, Vice Chair &amp; Chair of Marketing</w:t>
            </w:r>
            <w:r w:rsidR="00CD2F09">
              <w:rPr>
                <w:rFonts w:cstheme="minorHAnsi"/>
                <w:sz w:val="22"/>
                <w:szCs w:val="22"/>
              </w:rPr>
              <w:t xml:space="preserve"> Sub-committee</w:t>
            </w:r>
            <w:r w:rsidRPr="006B5277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28D1" w:rsidRPr="008706BD" w14:paraId="46996FCA" w14:textId="77777777" w:rsidTr="00AB28D1">
        <w:tc>
          <w:tcPr>
            <w:tcW w:w="8784" w:type="dxa"/>
            <w:shd w:val="clear" w:color="auto" w:fill="B4C6E7" w:themeFill="accent1" w:themeFillTint="66"/>
          </w:tcPr>
          <w:p w14:paraId="2540EB8E" w14:textId="77777777" w:rsidR="00AB28D1" w:rsidRPr="00AB28D1" w:rsidRDefault="00AB28D1" w:rsidP="00AB28D1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AB28D1" w:rsidRPr="008706BD" w14:paraId="696E07BA" w14:textId="77777777" w:rsidTr="00AB28D1">
        <w:tc>
          <w:tcPr>
            <w:tcW w:w="8784" w:type="dxa"/>
            <w:shd w:val="clear" w:color="auto" w:fill="auto"/>
          </w:tcPr>
          <w:p w14:paraId="076283FC" w14:textId="77777777" w:rsidR="00AB28D1" w:rsidRPr="00CD2F09" w:rsidRDefault="00AB28D1" w:rsidP="00AB28D1">
            <w:pPr>
              <w:pStyle w:val="xmsonormal"/>
              <w:rPr>
                <w:highlight w:val="lightGray"/>
              </w:rPr>
            </w:pPr>
            <w:r w:rsidRPr="00CD2F09">
              <w:rPr>
                <w:b/>
                <w:bCs/>
                <w:highlight w:val="lightGray"/>
                <w:shd w:val="clear" w:color="auto" w:fill="FFFFFF"/>
              </w:rPr>
              <w:t>Apprentice of the Year Award</w:t>
            </w:r>
          </w:p>
        </w:tc>
      </w:tr>
      <w:tr w:rsidR="00AB28D1" w:rsidRPr="008706BD" w14:paraId="42F73EC5" w14:textId="77777777" w:rsidTr="00AB28D1">
        <w:tc>
          <w:tcPr>
            <w:tcW w:w="8784" w:type="dxa"/>
            <w:shd w:val="clear" w:color="auto" w:fill="auto"/>
          </w:tcPr>
          <w:p w14:paraId="3D2B58B7" w14:textId="497C77D6" w:rsidR="00AB28D1" w:rsidRPr="008706BD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8706BD">
              <w:rPr>
                <w:rFonts w:cstheme="minorHAnsi"/>
                <w:b/>
                <w:bCs/>
                <w:sz w:val="22"/>
                <w:szCs w:val="22"/>
              </w:rPr>
              <w:t>Definition</w:t>
            </w:r>
            <w:r w:rsidRPr="008706BD">
              <w:rPr>
                <w:rFonts w:cstheme="minorHAnsi"/>
                <w:sz w:val="22"/>
                <w:szCs w:val="22"/>
              </w:rPr>
              <w:t xml:space="preserve"> – This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8706BD">
              <w:rPr>
                <w:rFonts w:cstheme="minorHAnsi"/>
                <w:sz w:val="22"/>
                <w:szCs w:val="22"/>
              </w:rPr>
              <w:t>ward recognises the outstanding apprentice on the B</w:t>
            </w:r>
            <w:r>
              <w:rPr>
                <w:rFonts w:cstheme="minorHAnsi"/>
                <w:sz w:val="22"/>
                <w:szCs w:val="22"/>
              </w:rPr>
              <w:t>ritish Drilling Association sche</w:t>
            </w:r>
            <w:r w:rsidRPr="008706BD">
              <w:rPr>
                <w:rFonts w:cstheme="minorHAnsi"/>
                <w:sz w:val="22"/>
                <w:szCs w:val="22"/>
              </w:rPr>
              <w:t xml:space="preserve">me and has also </w:t>
            </w:r>
            <w:r>
              <w:rPr>
                <w:rFonts w:cstheme="minorHAnsi"/>
                <w:sz w:val="22"/>
                <w:szCs w:val="22"/>
              </w:rPr>
              <w:t xml:space="preserve">made a positive </w:t>
            </w:r>
            <w:r w:rsidRPr="008706BD">
              <w:rPr>
                <w:rFonts w:cstheme="minorHAnsi"/>
                <w:sz w:val="22"/>
                <w:szCs w:val="22"/>
              </w:rPr>
              <w:t>contributed to their workplace</w:t>
            </w:r>
            <w:r>
              <w:rPr>
                <w:rFonts w:cstheme="minorHAnsi"/>
                <w:sz w:val="22"/>
                <w:szCs w:val="22"/>
              </w:rPr>
              <w:t xml:space="preserve"> through commitment, enthusiasm</w:t>
            </w:r>
            <w:r w:rsidR="00ED68B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and dedication</w:t>
            </w:r>
            <w:r w:rsidRPr="008706B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B28D1" w:rsidRPr="008706BD" w14:paraId="114639DC" w14:textId="77777777" w:rsidTr="00AB28D1"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</w:tcPr>
          <w:p w14:paraId="222FE0B0" w14:textId="56CC0486" w:rsidR="00AB28D1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8706BD">
              <w:rPr>
                <w:rFonts w:cstheme="minorHAnsi"/>
                <w:b/>
                <w:bCs/>
                <w:sz w:val="22"/>
                <w:szCs w:val="22"/>
              </w:rPr>
              <w:t xml:space="preserve">Entry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Pr="008706BD">
              <w:rPr>
                <w:rFonts w:cstheme="minorHAnsi"/>
                <w:b/>
                <w:bCs/>
                <w:sz w:val="22"/>
                <w:szCs w:val="22"/>
              </w:rPr>
              <w:t>riteria</w:t>
            </w:r>
            <w:r w:rsidRPr="008706BD">
              <w:rPr>
                <w:rFonts w:cstheme="minorHAnsi"/>
                <w:sz w:val="22"/>
                <w:szCs w:val="22"/>
              </w:rPr>
              <w:t xml:space="preserve"> – </w:t>
            </w:r>
            <w:r>
              <w:rPr>
                <w:rFonts w:cstheme="minorHAnsi"/>
                <w:sz w:val="22"/>
                <w:szCs w:val="22"/>
              </w:rPr>
              <w:t xml:space="preserve">The individual will be </w:t>
            </w:r>
            <w:r w:rsidRPr="008706BD">
              <w:rPr>
                <w:rFonts w:cstheme="minorHAnsi"/>
                <w:sz w:val="22"/>
                <w:szCs w:val="22"/>
              </w:rPr>
              <w:t>nominated by the B</w:t>
            </w:r>
            <w:r>
              <w:rPr>
                <w:rFonts w:cstheme="minorHAnsi"/>
                <w:sz w:val="22"/>
                <w:szCs w:val="22"/>
              </w:rPr>
              <w:t xml:space="preserve">ritish </w:t>
            </w:r>
            <w:r w:rsidRPr="008706BD">
              <w:rPr>
                <w:rFonts w:cstheme="minorHAnsi"/>
                <w:sz w:val="22"/>
                <w:szCs w:val="22"/>
              </w:rPr>
              <w:t>D</w:t>
            </w:r>
            <w:r>
              <w:rPr>
                <w:rFonts w:cstheme="minorHAnsi"/>
                <w:sz w:val="22"/>
                <w:szCs w:val="22"/>
              </w:rPr>
              <w:t xml:space="preserve">rilling </w:t>
            </w:r>
            <w:r w:rsidRPr="008706BD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>ssociation</w:t>
            </w:r>
            <w:r w:rsidRPr="008706BD">
              <w:rPr>
                <w:rFonts w:cstheme="minorHAnsi"/>
                <w:sz w:val="22"/>
                <w:szCs w:val="22"/>
              </w:rPr>
              <w:t xml:space="preserve"> Apprenticeship Course Leader and the</w:t>
            </w:r>
            <w:r w:rsidR="00F512D5">
              <w:rPr>
                <w:rFonts w:cstheme="minorHAnsi"/>
                <w:sz w:val="22"/>
                <w:szCs w:val="22"/>
              </w:rPr>
              <w:t xml:space="preserve"> apprentice’s</w:t>
            </w:r>
            <w:r w:rsidR="00ED68B7">
              <w:rPr>
                <w:rFonts w:cstheme="minorHAnsi"/>
                <w:sz w:val="22"/>
                <w:szCs w:val="22"/>
              </w:rPr>
              <w:t xml:space="preserve"> </w:t>
            </w:r>
            <w:r w:rsidRPr="008706BD">
              <w:rPr>
                <w:rFonts w:cstheme="minorHAnsi"/>
                <w:sz w:val="22"/>
                <w:szCs w:val="22"/>
              </w:rPr>
              <w:t>employer</w:t>
            </w:r>
            <w:r>
              <w:rPr>
                <w:rFonts w:cstheme="minorHAnsi"/>
                <w:sz w:val="22"/>
                <w:szCs w:val="22"/>
              </w:rPr>
              <w:t xml:space="preserve"> will support their entry </w:t>
            </w:r>
            <w:r w:rsidRPr="008706BD">
              <w:rPr>
                <w:rFonts w:cstheme="minorHAnsi"/>
                <w:sz w:val="22"/>
                <w:szCs w:val="22"/>
              </w:rPr>
              <w:t>with a brief summary of their achievements</w:t>
            </w:r>
            <w:r w:rsidR="00ED68B7">
              <w:rPr>
                <w:rFonts w:cstheme="minorHAnsi"/>
                <w:sz w:val="22"/>
                <w:szCs w:val="22"/>
              </w:rPr>
              <w:t xml:space="preserve">. Entry to include two photographs </w:t>
            </w:r>
            <w:r>
              <w:rPr>
                <w:rFonts w:cstheme="minorHAnsi"/>
                <w:sz w:val="22"/>
                <w:szCs w:val="22"/>
              </w:rPr>
              <w:t>of the entrant</w:t>
            </w:r>
            <w:r w:rsidR="00ED68B7">
              <w:rPr>
                <w:rFonts w:cstheme="minorHAnsi"/>
                <w:sz w:val="22"/>
                <w:szCs w:val="22"/>
              </w:rPr>
              <w:t xml:space="preserve"> in </w:t>
            </w:r>
            <w:r>
              <w:rPr>
                <w:rFonts w:cstheme="minorHAnsi"/>
                <w:sz w:val="22"/>
                <w:szCs w:val="22"/>
              </w:rPr>
              <w:t xml:space="preserve">the workplace </w:t>
            </w:r>
            <w:r w:rsidR="00ED68B7">
              <w:rPr>
                <w:rFonts w:cstheme="minorHAnsi"/>
                <w:sz w:val="22"/>
                <w:szCs w:val="22"/>
              </w:rPr>
              <w:t>and a passport style.</w:t>
            </w:r>
          </w:p>
          <w:p w14:paraId="21CB809A" w14:textId="77777777" w:rsidR="00AB28D1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711646C" w14:textId="3CB6E52A" w:rsidR="00AB28D1" w:rsidRPr="008706BD" w:rsidRDefault="00CD2F09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6B5277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Judging Panel: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BDA </w:t>
            </w:r>
            <w:r w:rsidRPr="006B5277">
              <w:rPr>
                <w:rFonts w:cstheme="minorHAnsi"/>
                <w:sz w:val="22"/>
                <w:szCs w:val="22"/>
              </w:rPr>
              <w:t xml:space="preserve">Chair, </w:t>
            </w:r>
            <w:r>
              <w:rPr>
                <w:rFonts w:cstheme="minorHAnsi"/>
                <w:sz w:val="22"/>
                <w:szCs w:val="22"/>
              </w:rPr>
              <w:t>Chair of T&amp;S Sub-committee</w:t>
            </w:r>
            <w:r w:rsidRPr="006B5277">
              <w:rPr>
                <w:rFonts w:cstheme="minorHAnsi"/>
                <w:sz w:val="22"/>
                <w:szCs w:val="22"/>
              </w:rPr>
              <w:t xml:space="preserve"> &amp; Chair of Marketing</w:t>
            </w:r>
            <w:r>
              <w:rPr>
                <w:rFonts w:cstheme="minorHAnsi"/>
                <w:sz w:val="22"/>
                <w:szCs w:val="22"/>
              </w:rPr>
              <w:t xml:space="preserve"> Sub-committee</w:t>
            </w:r>
          </w:p>
        </w:tc>
      </w:tr>
      <w:tr w:rsidR="00AB28D1" w:rsidRPr="008706BD" w14:paraId="33B13F2E" w14:textId="77777777" w:rsidTr="00AB28D1">
        <w:tc>
          <w:tcPr>
            <w:tcW w:w="8784" w:type="dxa"/>
            <w:shd w:val="clear" w:color="auto" w:fill="B4C6E7" w:themeFill="accent1" w:themeFillTint="66"/>
          </w:tcPr>
          <w:p w14:paraId="4E26705B" w14:textId="77777777" w:rsidR="00AB28D1" w:rsidRPr="00AB28D1" w:rsidRDefault="00AB28D1" w:rsidP="00AB28D1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AB28D1" w:rsidRPr="008706BD" w14:paraId="52CD88C8" w14:textId="77777777" w:rsidTr="00AB28D1">
        <w:tc>
          <w:tcPr>
            <w:tcW w:w="8784" w:type="dxa"/>
            <w:shd w:val="clear" w:color="auto" w:fill="auto"/>
          </w:tcPr>
          <w:p w14:paraId="31D1A5AC" w14:textId="77777777" w:rsidR="00AB28D1" w:rsidRPr="00CD2F09" w:rsidRDefault="00AB28D1" w:rsidP="00AB28D1">
            <w:pPr>
              <w:rPr>
                <w:rFonts w:cstheme="minorHAnsi"/>
                <w:b/>
                <w:bCs/>
                <w:sz w:val="22"/>
                <w:szCs w:val="22"/>
                <w:highlight w:val="lightGray"/>
              </w:rPr>
            </w:pPr>
            <w:r w:rsidRPr="00CD2F09">
              <w:rPr>
                <w:rFonts w:cstheme="minorHAnsi"/>
                <w:b/>
                <w:bCs/>
                <w:sz w:val="22"/>
                <w:szCs w:val="22"/>
                <w:highlight w:val="lightGray"/>
              </w:rPr>
              <w:t>Lead Driller of the Year Award</w:t>
            </w:r>
          </w:p>
        </w:tc>
      </w:tr>
      <w:tr w:rsidR="00AB28D1" w:rsidRPr="008706BD" w14:paraId="0E17C682" w14:textId="77777777" w:rsidTr="00AB28D1">
        <w:tc>
          <w:tcPr>
            <w:tcW w:w="8784" w:type="dxa"/>
            <w:shd w:val="clear" w:color="auto" w:fill="auto"/>
          </w:tcPr>
          <w:p w14:paraId="32053D92" w14:textId="7F69409E" w:rsidR="00AB28D1" w:rsidRPr="008706BD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F11C22">
              <w:rPr>
                <w:rFonts w:cstheme="minorHAnsi"/>
                <w:b/>
                <w:bCs/>
                <w:sz w:val="22"/>
                <w:szCs w:val="22"/>
              </w:rPr>
              <w:t>Definition</w:t>
            </w:r>
            <w:r w:rsidRPr="00F11C2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F11C2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This Award is p</w:t>
            </w:r>
            <w:r w:rsidRPr="00F11C22">
              <w:rPr>
                <w:rFonts w:cstheme="minorHAnsi"/>
                <w:sz w:val="22"/>
                <w:szCs w:val="22"/>
              </w:rPr>
              <w:t>resented to the Lead Driller who embodies the ethos of the</w:t>
            </w:r>
            <w:r>
              <w:rPr>
                <w:rFonts w:cstheme="minorHAnsi"/>
                <w:sz w:val="22"/>
                <w:szCs w:val="22"/>
              </w:rPr>
              <w:t xml:space="preserve"> British Drilling Association</w:t>
            </w:r>
            <w:r w:rsidRPr="00F11C22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B28D1" w:rsidRPr="008706BD" w14:paraId="2D6DDCAC" w14:textId="77777777" w:rsidTr="00AB28D1"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</w:tcPr>
          <w:p w14:paraId="4127331B" w14:textId="56ED4842" w:rsidR="00AB28D1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F11C22">
              <w:rPr>
                <w:rFonts w:cstheme="minorHAnsi"/>
                <w:b/>
                <w:bCs/>
                <w:sz w:val="22"/>
                <w:szCs w:val="22"/>
              </w:rPr>
              <w:t xml:space="preserve">Entry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Pr="00F11C22">
              <w:rPr>
                <w:rFonts w:cstheme="minorHAnsi"/>
                <w:b/>
                <w:bCs/>
                <w:sz w:val="22"/>
                <w:szCs w:val="22"/>
              </w:rPr>
              <w:t>riteria</w:t>
            </w:r>
            <w:r w:rsidRPr="00F11C22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–</w:t>
            </w:r>
            <w:r w:rsidRPr="00F11C22">
              <w:rPr>
                <w:rFonts w:cstheme="minorHAnsi"/>
                <w:sz w:val="22"/>
                <w:szCs w:val="22"/>
              </w:rPr>
              <w:t xml:space="preserve"> </w:t>
            </w:r>
            <w:r w:rsidR="00F512D5">
              <w:rPr>
                <w:rFonts w:cstheme="minorHAnsi"/>
                <w:sz w:val="22"/>
                <w:szCs w:val="22"/>
              </w:rPr>
              <w:t>250</w:t>
            </w:r>
            <w:r w:rsidR="00ED68B7">
              <w:rPr>
                <w:rFonts w:cstheme="minorHAnsi"/>
                <w:sz w:val="22"/>
                <w:szCs w:val="22"/>
              </w:rPr>
              <w:t xml:space="preserve"> </w:t>
            </w:r>
            <w:r w:rsidRPr="00F11C22">
              <w:rPr>
                <w:rFonts w:cstheme="minorHAnsi"/>
                <w:sz w:val="22"/>
                <w:szCs w:val="22"/>
              </w:rPr>
              <w:t xml:space="preserve">word summary of why the entrant should receive the 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F11C22">
              <w:rPr>
                <w:rFonts w:cstheme="minorHAnsi"/>
                <w:sz w:val="22"/>
                <w:szCs w:val="22"/>
              </w:rPr>
              <w:t xml:space="preserve">ward. </w:t>
            </w:r>
          </w:p>
          <w:p w14:paraId="17E07066" w14:textId="77777777" w:rsidR="00AB28D1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844A783" w14:textId="566492A5" w:rsidR="00AB28D1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F11C22">
              <w:rPr>
                <w:rFonts w:cstheme="minorHAnsi"/>
                <w:sz w:val="22"/>
                <w:szCs w:val="22"/>
              </w:rPr>
              <w:t xml:space="preserve">Judges will be looking for evidence of consistent high quality </w:t>
            </w:r>
            <w:r w:rsidR="00ED68B7">
              <w:rPr>
                <w:rFonts w:cstheme="minorHAnsi"/>
                <w:sz w:val="22"/>
                <w:szCs w:val="22"/>
              </w:rPr>
              <w:t xml:space="preserve">of </w:t>
            </w:r>
            <w:r w:rsidRPr="00F11C22">
              <w:rPr>
                <w:rFonts w:cstheme="minorHAnsi"/>
                <w:sz w:val="22"/>
                <w:szCs w:val="22"/>
              </w:rPr>
              <w:t>work, setting an example in safety and working practices,</w:t>
            </w:r>
            <w:r>
              <w:rPr>
                <w:rFonts w:cstheme="minorHAnsi"/>
                <w:sz w:val="22"/>
                <w:szCs w:val="22"/>
              </w:rPr>
              <w:t xml:space="preserve"> as well as</w:t>
            </w:r>
            <w:r w:rsidRPr="00F11C22">
              <w:rPr>
                <w:rFonts w:cstheme="minorHAnsi"/>
                <w:sz w:val="22"/>
                <w:szCs w:val="22"/>
              </w:rPr>
              <w:t xml:space="preserve"> teamwork and leadership. A hi</w:t>
            </w:r>
            <w:r>
              <w:rPr>
                <w:rFonts w:cstheme="minorHAnsi"/>
                <w:sz w:val="22"/>
                <w:szCs w:val="22"/>
              </w:rPr>
              <w:t>gh-</w:t>
            </w:r>
            <w:r w:rsidRPr="00F11C22">
              <w:rPr>
                <w:rFonts w:cstheme="minorHAnsi"/>
                <w:sz w:val="22"/>
                <w:szCs w:val="22"/>
              </w:rPr>
              <w:t xml:space="preserve"> quality photograph of the entrant in the workplace should be included.</w:t>
            </w:r>
          </w:p>
          <w:p w14:paraId="1CDB17BF" w14:textId="77777777" w:rsidR="00AB28D1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C2AB4FC" w14:textId="6D703E6A" w:rsidR="00AB28D1" w:rsidRPr="00F11C22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AF6C6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Judging 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AF6C6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anel</w:t>
            </w:r>
            <w:r w:rsidRPr="00AF6C60">
              <w:rPr>
                <w:rFonts w:cstheme="minorHAnsi"/>
                <w:sz w:val="22"/>
                <w:szCs w:val="22"/>
              </w:rPr>
              <w:t xml:space="preserve">  - </w:t>
            </w:r>
            <w:r w:rsidR="00CD2F09">
              <w:rPr>
                <w:rFonts w:cstheme="minorHAnsi"/>
                <w:sz w:val="22"/>
                <w:szCs w:val="22"/>
              </w:rPr>
              <w:t xml:space="preserve">BDA </w:t>
            </w:r>
            <w:r w:rsidRPr="00AF6C60">
              <w:rPr>
                <w:rFonts w:cstheme="minorHAnsi"/>
                <w:sz w:val="22"/>
                <w:szCs w:val="22"/>
              </w:rPr>
              <w:t>Chair, Chair of H&amp;S</w:t>
            </w:r>
            <w:r w:rsidR="00CD2F09">
              <w:rPr>
                <w:rFonts w:cstheme="minorHAnsi"/>
                <w:sz w:val="22"/>
                <w:szCs w:val="22"/>
              </w:rPr>
              <w:t xml:space="preserve"> Sub-committee &amp;</w:t>
            </w:r>
            <w:r w:rsidRPr="00AF6C60">
              <w:rPr>
                <w:rFonts w:cstheme="minorHAnsi"/>
                <w:sz w:val="22"/>
                <w:szCs w:val="22"/>
              </w:rPr>
              <w:t xml:space="preserve"> Chair of Marketing</w:t>
            </w:r>
            <w:r w:rsidR="006D0703">
              <w:rPr>
                <w:rFonts w:cstheme="minorHAnsi"/>
                <w:sz w:val="22"/>
                <w:szCs w:val="22"/>
              </w:rPr>
              <w:t xml:space="preserve"> Sub-committee</w:t>
            </w:r>
          </w:p>
        </w:tc>
      </w:tr>
      <w:tr w:rsidR="00AB28D1" w:rsidRPr="008706BD" w14:paraId="1D500C2F" w14:textId="77777777" w:rsidTr="00AB28D1">
        <w:tc>
          <w:tcPr>
            <w:tcW w:w="8784" w:type="dxa"/>
            <w:shd w:val="clear" w:color="auto" w:fill="B4C6E7" w:themeFill="accent1" w:themeFillTint="66"/>
          </w:tcPr>
          <w:p w14:paraId="6AB78401" w14:textId="77777777" w:rsidR="00AB28D1" w:rsidRPr="00AB28D1" w:rsidRDefault="00AB28D1" w:rsidP="00AB28D1">
            <w:pPr>
              <w:rPr>
                <w:rFonts w:cstheme="minorHAnsi"/>
                <w:b/>
                <w:bCs/>
                <w:sz w:val="8"/>
                <w:szCs w:val="8"/>
              </w:rPr>
            </w:pPr>
          </w:p>
        </w:tc>
      </w:tr>
      <w:tr w:rsidR="00AB28D1" w:rsidRPr="008706BD" w14:paraId="6FB60AB6" w14:textId="77777777" w:rsidTr="00AB28D1">
        <w:tc>
          <w:tcPr>
            <w:tcW w:w="8784" w:type="dxa"/>
            <w:shd w:val="clear" w:color="auto" w:fill="auto"/>
          </w:tcPr>
          <w:p w14:paraId="22F0172E" w14:textId="77777777" w:rsidR="00AB28D1" w:rsidRPr="00CD2F09" w:rsidRDefault="00AB28D1" w:rsidP="00AB28D1">
            <w:pPr>
              <w:rPr>
                <w:rFonts w:cstheme="minorHAnsi"/>
                <w:b/>
                <w:bCs/>
                <w:sz w:val="22"/>
                <w:szCs w:val="22"/>
                <w:highlight w:val="lightGray"/>
              </w:rPr>
            </w:pPr>
            <w:r w:rsidRPr="00CD2F09">
              <w:rPr>
                <w:rFonts w:cstheme="minorHAnsi"/>
                <w:b/>
                <w:bCs/>
                <w:sz w:val="22"/>
                <w:szCs w:val="22"/>
                <w:highlight w:val="lightGray"/>
              </w:rPr>
              <w:t>Industry Excellence Award</w:t>
            </w:r>
          </w:p>
        </w:tc>
      </w:tr>
      <w:tr w:rsidR="00AB28D1" w:rsidRPr="008706BD" w14:paraId="0368CF3C" w14:textId="77777777" w:rsidTr="00AB28D1">
        <w:tc>
          <w:tcPr>
            <w:tcW w:w="8784" w:type="dxa"/>
            <w:shd w:val="clear" w:color="auto" w:fill="auto"/>
          </w:tcPr>
          <w:p w14:paraId="35C5E181" w14:textId="77777777" w:rsidR="00AB28D1" w:rsidRPr="008706BD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AF6C60">
              <w:rPr>
                <w:rFonts w:cstheme="minorHAnsi"/>
                <w:b/>
                <w:bCs/>
                <w:sz w:val="22"/>
                <w:szCs w:val="22"/>
              </w:rPr>
              <w:t>Definition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AF6C60">
              <w:rPr>
                <w:rFonts w:cstheme="minorHAnsi"/>
                <w:sz w:val="22"/>
                <w:szCs w:val="22"/>
              </w:rPr>
              <w:t xml:space="preserve">– </w:t>
            </w:r>
            <w:r>
              <w:rPr>
                <w:rFonts w:cstheme="minorHAnsi"/>
                <w:sz w:val="22"/>
                <w:szCs w:val="22"/>
              </w:rPr>
              <w:t xml:space="preserve">This Award recognises an </w:t>
            </w:r>
            <w:r w:rsidRPr="00AF6C60">
              <w:rPr>
                <w:rFonts w:cstheme="minorHAnsi"/>
                <w:sz w:val="22"/>
                <w:szCs w:val="22"/>
              </w:rPr>
              <w:t>outstanding project, innovation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AF6C60">
              <w:rPr>
                <w:rFonts w:cstheme="minorHAnsi"/>
                <w:sz w:val="22"/>
                <w:szCs w:val="22"/>
              </w:rPr>
              <w:t xml:space="preserve"> or achievement</w:t>
            </w:r>
            <w:r>
              <w:rPr>
                <w:rFonts w:cstheme="minorHAnsi"/>
                <w:sz w:val="22"/>
                <w:szCs w:val="22"/>
              </w:rPr>
              <w:t xml:space="preserve"> within the scope of the drilling sector.</w:t>
            </w:r>
          </w:p>
        </w:tc>
      </w:tr>
      <w:tr w:rsidR="00AB28D1" w:rsidRPr="008706BD" w14:paraId="724B1247" w14:textId="77777777" w:rsidTr="00AB28D1">
        <w:tc>
          <w:tcPr>
            <w:tcW w:w="8784" w:type="dxa"/>
            <w:tcBorders>
              <w:bottom w:val="single" w:sz="4" w:space="0" w:color="auto"/>
            </w:tcBorders>
            <w:shd w:val="clear" w:color="auto" w:fill="auto"/>
          </w:tcPr>
          <w:p w14:paraId="66E2DB34" w14:textId="21BE1D59" w:rsidR="00AB28D1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8706BD">
              <w:rPr>
                <w:rFonts w:cstheme="minorHAnsi"/>
                <w:b/>
                <w:bCs/>
                <w:sz w:val="22"/>
                <w:szCs w:val="22"/>
              </w:rPr>
              <w:t xml:space="preserve">Entry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C</w:t>
            </w:r>
            <w:r w:rsidRPr="008706BD">
              <w:rPr>
                <w:rFonts w:cstheme="minorHAnsi"/>
                <w:b/>
                <w:bCs/>
                <w:sz w:val="22"/>
                <w:szCs w:val="22"/>
              </w:rPr>
              <w:t>riteria</w:t>
            </w:r>
            <w:r w:rsidRPr="008706BD">
              <w:rPr>
                <w:rFonts w:cstheme="minorHAnsi"/>
                <w:sz w:val="22"/>
                <w:szCs w:val="22"/>
              </w:rPr>
              <w:t xml:space="preserve"> – </w:t>
            </w:r>
            <w:r w:rsidRPr="00AF6C60">
              <w:rPr>
                <w:rFonts w:cstheme="minorHAnsi"/>
                <w:sz w:val="22"/>
                <w:szCs w:val="22"/>
              </w:rPr>
              <w:t>2</w:t>
            </w:r>
            <w:r w:rsidR="00ED68B7">
              <w:rPr>
                <w:rFonts w:cstheme="minorHAnsi"/>
                <w:sz w:val="22"/>
                <w:szCs w:val="22"/>
              </w:rPr>
              <w:t xml:space="preserve">50 </w:t>
            </w:r>
            <w:r w:rsidRPr="00AF6C60">
              <w:rPr>
                <w:rFonts w:cstheme="minorHAnsi"/>
                <w:sz w:val="22"/>
                <w:szCs w:val="22"/>
              </w:rPr>
              <w:t xml:space="preserve">word 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AF6C60">
              <w:rPr>
                <w:rFonts w:cstheme="minorHAnsi"/>
                <w:sz w:val="22"/>
                <w:szCs w:val="22"/>
              </w:rPr>
              <w:t>ummar</w:t>
            </w:r>
            <w:r w:rsidR="00F512D5">
              <w:rPr>
                <w:rFonts w:cstheme="minorHAnsi"/>
                <w:sz w:val="22"/>
                <w:szCs w:val="22"/>
              </w:rPr>
              <w:t>y</w:t>
            </w:r>
            <w:r>
              <w:rPr>
                <w:rFonts w:cstheme="minorHAnsi"/>
                <w:sz w:val="22"/>
                <w:szCs w:val="22"/>
              </w:rPr>
              <w:t xml:space="preserve"> for this Award shall be s</w:t>
            </w:r>
            <w:r w:rsidRPr="00AF6C60">
              <w:rPr>
                <w:rFonts w:cstheme="minorHAnsi"/>
                <w:sz w:val="22"/>
                <w:szCs w:val="22"/>
              </w:rPr>
              <w:t>ubmitted by a member company</w:t>
            </w:r>
            <w:r>
              <w:rPr>
                <w:rFonts w:cstheme="minorHAnsi"/>
                <w:sz w:val="22"/>
                <w:szCs w:val="22"/>
              </w:rPr>
              <w:t xml:space="preserve">, </w:t>
            </w:r>
            <w:r w:rsidRPr="00AF6C60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together with two high-quality images to support the entry.</w:t>
            </w:r>
          </w:p>
          <w:p w14:paraId="280052C0" w14:textId="77777777" w:rsidR="00AB28D1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2F736911" w14:textId="77777777" w:rsidR="00AB28D1" w:rsidRPr="00AF6C60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AF6C60">
              <w:rPr>
                <w:rFonts w:cstheme="minorHAnsi"/>
                <w:sz w:val="22"/>
                <w:szCs w:val="22"/>
              </w:rPr>
              <w:t>Judges will be looking for statistics, references, and quotations to evidence the award.</w:t>
            </w:r>
          </w:p>
          <w:p w14:paraId="7992786E" w14:textId="77777777" w:rsidR="00AB28D1" w:rsidRPr="00AF6C60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AF6C6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3230A34" w14:textId="0C108CEE" w:rsidR="00AB28D1" w:rsidRPr="008706BD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AF6C6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 xml:space="preserve">Judging </w:t>
            </w:r>
            <w:r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P</w:t>
            </w:r>
            <w:r w:rsidRPr="00AF6C60">
              <w:rPr>
                <w:rFonts w:cstheme="minorHAnsi"/>
                <w:b/>
                <w:bCs/>
                <w:i/>
                <w:iCs/>
                <w:sz w:val="22"/>
                <w:szCs w:val="22"/>
              </w:rPr>
              <w:t>anel</w:t>
            </w:r>
            <w:r w:rsidRPr="00AF6C60">
              <w:rPr>
                <w:rFonts w:cstheme="minorHAnsi"/>
                <w:sz w:val="22"/>
                <w:szCs w:val="22"/>
              </w:rPr>
              <w:t xml:space="preserve">  - </w:t>
            </w:r>
            <w:r w:rsidR="006D0703">
              <w:rPr>
                <w:rFonts w:cstheme="minorHAnsi"/>
                <w:sz w:val="22"/>
                <w:szCs w:val="22"/>
              </w:rPr>
              <w:t xml:space="preserve">BDA </w:t>
            </w:r>
            <w:r w:rsidRPr="00AF6C60">
              <w:rPr>
                <w:rFonts w:cstheme="minorHAnsi"/>
                <w:sz w:val="22"/>
                <w:szCs w:val="22"/>
              </w:rPr>
              <w:t>Chair, Chair of T&amp;S</w:t>
            </w:r>
            <w:r w:rsidR="006D0703">
              <w:rPr>
                <w:rFonts w:cstheme="minorHAnsi"/>
                <w:sz w:val="22"/>
                <w:szCs w:val="22"/>
              </w:rPr>
              <w:t xml:space="preserve"> Sub-committee &amp;</w:t>
            </w:r>
            <w:r w:rsidRPr="00AF6C60">
              <w:rPr>
                <w:rFonts w:cstheme="minorHAnsi"/>
                <w:sz w:val="22"/>
                <w:szCs w:val="22"/>
              </w:rPr>
              <w:t xml:space="preserve"> Chair of Marketing</w:t>
            </w:r>
            <w:r w:rsidR="006D0703">
              <w:rPr>
                <w:rFonts w:cstheme="minorHAnsi"/>
                <w:sz w:val="22"/>
                <w:szCs w:val="22"/>
              </w:rPr>
              <w:t xml:space="preserve"> Sub-committee</w:t>
            </w:r>
          </w:p>
        </w:tc>
      </w:tr>
      <w:tr w:rsidR="00AB28D1" w:rsidRPr="008706BD" w14:paraId="0A22B051" w14:textId="77777777" w:rsidTr="00AB28D1">
        <w:tc>
          <w:tcPr>
            <w:tcW w:w="8784" w:type="dxa"/>
            <w:shd w:val="clear" w:color="auto" w:fill="B4C6E7" w:themeFill="accent1" w:themeFillTint="66"/>
          </w:tcPr>
          <w:p w14:paraId="45092023" w14:textId="77777777" w:rsidR="00AB28D1" w:rsidRPr="00AB28D1" w:rsidRDefault="00AB28D1" w:rsidP="00AB28D1">
            <w:pPr>
              <w:rPr>
                <w:rFonts w:cstheme="minorHAnsi"/>
                <w:sz w:val="8"/>
                <w:szCs w:val="8"/>
              </w:rPr>
            </w:pPr>
          </w:p>
        </w:tc>
      </w:tr>
      <w:tr w:rsidR="00AB28D1" w:rsidRPr="008706BD" w14:paraId="0308CA66" w14:textId="77777777" w:rsidTr="00AB28D1">
        <w:tc>
          <w:tcPr>
            <w:tcW w:w="8784" w:type="dxa"/>
            <w:shd w:val="clear" w:color="auto" w:fill="auto"/>
          </w:tcPr>
          <w:p w14:paraId="6FD2BF7B" w14:textId="77777777" w:rsidR="00AB28D1" w:rsidRPr="00CD2F09" w:rsidRDefault="00AB28D1" w:rsidP="00AB28D1">
            <w:pPr>
              <w:rPr>
                <w:rFonts w:cstheme="minorHAnsi"/>
                <w:b/>
                <w:bCs/>
                <w:sz w:val="22"/>
                <w:szCs w:val="22"/>
                <w:highlight w:val="lightGray"/>
              </w:rPr>
            </w:pPr>
            <w:r w:rsidRPr="00CD2F09">
              <w:rPr>
                <w:rFonts w:cstheme="minorHAnsi"/>
                <w:b/>
                <w:bCs/>
                <w:sz w:val="22"/>
                <w:szCs w:val="22"/>
                <w:highlight w:val="lightGray"/>
              </w:rPr>
              <w:t>Safety Initiative Award</w:t>
            </w:r>
          </w:p>
        </w:tc>
      </w:tr>
      <w:tr w:rsidR="00AB28D1" w:rsidRPr="008706BD" w14:paraId="3D146042" w14:textId="77777777" w:rsidTr="00AB28D1">
        <w:tc>
          <w:tcPr>
            <w:tcW w:w="8784" w:type="dxa"/>
            <w:shd w:val="clear" w:color="auto" w:fill="auto"/>
          </w:tcPr>
          <w:p w14:paraId="03495026" w14:textId="77777777" w:rsidR="00AB28D1" w:rsidRPr="0024312C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24312C">
              <w:rPr>
                <w:rFonts w:cstheme="minorHAnsi"/>
                <w:b/>
                <w:bCs/>
                <w:sz w:val="22"/>
                <w:szCs w:val="22"/>
              </w:rPr>
              <w:t>Definition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 – </w:t>
            </w:r>
            <w:r w:rsidRPr="0024312C">
              <w:rPr>
                <w:rFonts w:cstheme="minorHAnsi"/>
                <w:sz w:val="22"/>
                <w:szCs w:val="22"/>
              </w:rPr>
              <w:t xml:space="preserve">This </w:t>
            </w:r>
            <w:r>
              <w:rPr>
                <w:rFonts w:cstheme="minorHAnsi"/>
                <w:sz w:val="22"/>
                <w:szCs w:val="22"/>
              </w:rPr>
              <w:t xml:space="preserve">Award </w:t>
            </w:r>
            <w:r w:rsidRPr="0024312C">
              <w:rPr>
                <w:rFonts w:cstheme="minorHAnsi"/>
                <w:sz w:val="22"/>
                <w:szCs w:val="22"/>
              </w:rPr>
              <w:t>recognise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24312C">
              <w:rPr>
                <w:rFonts w:cstheme="minorHAnsi"/>
                <w:sz w:val="22"/>
                <w:szCs w:val="22"/>
              </w:rPr>
              <w:t xml:space="preserve"> an initiative </w:t>
            </w:r>
            <w:r>
              <w:rPr>
                <w:rFonts w:cstheme="minorHAnsi"/>
                <w:sz w:val="22"/>
                <w:szCs w:val="22"/>
              </w:rPr>
              <w:t xml:space="preserve">that has measurably </w:t>
            </w:r>
            <w:r w:rsidRPr="0024312C">
              <w:rPr>
                <w:rFonts w:cstheme="minorHAnsi"/>
                <w:sz w:val="22"/>
                <w:szCs w:val="22"/>
              </w:rPr>
              <w:t xml:space="preserve">improved safety for a project, an individual or the </w:t>
            </w:r>
            <w:r>
              <w:rPr>
                <w:rFonts w:cstheme="minorHAnsi"/>
                <w:sz w:val="22"/>
                <w:szCs w:val="22"/>
              </w:rPr>
              <w:t xml:space="preserve">wider drilling </w:t>
            </w:r>
            <w:r w:rsidRPr="0024312C">
              <w:rPr>
                <w:rFonts w:cstheme="minorHAnsi"/>
                <w:sz w:val="22"/>
                <w:szCs w:val="22"/>
              </w:rPr>
              <w:t>industry.</w:t>
            </w:r>
          </w:p>
          <w:p w14:paraId="2E9471EA" w14:textId="77777777" w:rsidR="00AB28D1" w:rsidRPr="0024312C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24312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0FE2D9A6" w14:textId="05EC668D" w:rsidR="00AB28D1" w:rsidRPr="0024312C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24312C">
              <w:rPr>
                <w:rFonts w:cstheme="minorHAnsi"/>
                <w:b/>
                <w:bCs/>
                <w:sz w:val="22"/>
                <w:szCs w:val="22"/>
              </w:rPr>
              <w:t>Entry Criteria –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F6C60">
              <w:rPr>
                <w:rFonts w:cstheme="minorHAnsi"/>
                <w:sz w:val="22"/>
                <w:szCs w:val="22"/>
              </w:rPr>
              <w:t>2</w:t>
            </w:r>
            <w:r w:rsidR="00F512D5">
              <w:rPr>
                <w:rFonts w:cstheme="minorHAnsi"/>
                <w:sz w:val="22"/>
                <w:szCs w:val="22"/>
              </w:rPr>
              <w:t>50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AF6C60">
              <w:rPr>
                <w:rFonts w:cstheme="minorHAnsi"/>
                <w:sz w:val="22"/>
                <w:szCs w:val="22"/>
              </w:rPr>
              <w:t xml:space="preserve">words </w:t>
            </w:r>
            <w:r>
              <w:rPr>
                <w:rFonts w:cstheme="minorHAnsi"/>
                <w:sz w:val="22"/>
                <w:szCs w:val="22"/>
              </w:rPr>
              <w:t>s</w:t>
            </w:r>
            <w:r w:rsidRPr="00AF6C60">
              <w:rPr>
                <w:rFonts w:cstheme="minorHAnsi"/>
                <w:sz w:val="22"/>
                <w:szCs w:val="22"/>
              </w:rPr>
              <w:t>ummar</w:t>
            </w:r>
            <w:r w:rsidR="00F512D5">
              <w:rPr>
                <w:rFonts w:cstheme="minorHAnsi"/>
                <w:sz w:val="22"/>
                <w:szCs w:val="22"/>
              </w:rPr>
              <w:t>y</w:t>
            </w:r>
            <w:r>
              <w:rPr>
                <w:rFonts w:cstheme="minorHAnsi"/>
                <w:sz w:val="22"/>
                <w:szCs w:val="22"/>
              </w:rPr>
              <w:t xml:space="preserve"> for this Award shall be s</w:t>
            </w:r>
            <w:r w:rsidRPr="0024312C">
              <w:rPr>
                <w:rFonts w:cstheme="minorHAnsi"/>
                <w:sz w:val="22"/>
                <w:szCs w:val="22"/>
              </w:rPr>
              <w:t>ubmitted by a member company</w:t>
            </w:r>
            <w:r>
              <w:rPr>
                <w:rFonts w:cstheme="minorHAnsi"/>
                <w:sz w:val="22"/>
                <w:szCs w:val="22"/>
              </w:rPr>
              <w:t xml:space="preserve">, together with at least two high-quality images, as evidence of the success of the </w:t>
            </w:r>
            <w:r w:rsidRPr="0024312C">
              <w:rPr>
                <w:rFonts w:cstheme="minorHAnsi"/>
                <w:sz w:val="22"/>
                <w:szCs w:val="22"/>
              </w:rPr>
              <w:t xml:space="preserve">initiative, </w:t>
            </w:r>
            <w:r>
              <w:rPr>
                <w:rFonts w:cstheme="minorHAnsi"/>
                <w:sz w:val="22"/>
                <w:szCs w:val="22"/>
              </w:rPr>
              <w:t xml:space="preserve">and </w:t>
            </w:r>
            <w:r w:rsidRPr="0024312C">
              <w:rPr>
                <w:rFonts w:cstheme="minorHAnsi"/>
                <w:sz w:val="22"/>
                <w:szCs w:val="22"/>
              </w:rPr>
              <w:t>ideally a reference from a client</w:t>
            </w:r>
            <w:r w:rsidR="00F512D5">
              <w:rPr>
                <w:rFonts w:cstheme="minorHAnsi"/>
                <w:sz w:val="22"/>
                <w:szCs w:val="22"/>
              </w:rPr>
              <w:t>.</w:t>
            </w:r>
          </w:p>
          <w:p w14:paraId="0CC4779F" w14:textId="77777777" w:rsidR="00AB28D1" w:rsidRPr="0024312C" w:rsidRDefault="00AB28D1" w:rsidP="00CD2F09">
            <w:pPr>
              <w:jc w:val="both"/>
              <w:rPr>
                <w:rFonts w:cstheme="minorHAnsi"/>
                <w:sz w:val="22"/>
                <w:szCs w:val="22"/>
              </w:rPr>
            </w:pPr>
            <w:r w:rsidRPr="0024312C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682DB8B8" w14:textId="5C9ED134" w:rsidR="00AB28D1" w:rsidRPr="0024312C" w:rsidRDefault="00AB28D1" w:rsidP="00CD2F09">
            <w:pPr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F90ABA">
              <w:rPr>
                <w:rFonts w:cstheme="minorHAnsi"/>
                <w:b/>
                <w:bCs/>
                <w:sz w:val="22"/>
                <w:szCs w:val="22"/>
              </w:rPr>
              <w:t xml:space="preserve">Judging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P</w:t>
            </w:r>
            <w:r w:rsidRPr="00F90ABA">
              <w:rPr>
                <w:rFonts w:cstheme="minorHAnsi"/>
                <w:b/>
                <w:bCs/>
                <w:sz w:val="22"/>
                <w:szCs w:val="22"/>
              </w:rPr>
              <w:t>anel</w:t>
            </w:r>
            <w:r w:rsidRPr="0024312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D0703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24312C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="006D0703">
              <w:rPr>
                <w:rFonts w:cstheme="minorHAnsi"/>
                <w:sz w:val="22"/>
                <w:szCs w:val="22"/>
              </w:rPr>
              <w:t xml:space="preserve">BDA </w:t>
            </w:r>
            <w:r w:rsidRPr="00F90ABA">
              <w:rPr>
                <w:rFonts w:cstheme="minorHAnsi"/>
                <w:sz w:val="22"/>
                <w:szCs w:val="22"/>
              </w:rPr>
              <w:t>Chair, Chair of H&amp;S</w:t>
            </w:r>
            <w:r w:rsidR="006D0703">
              <w:rPr>
                <w:rFonts w:cstheme="minorHAnsi"/>
                <w:sz w:val="22"/>
                <w:szCs w:val="22"/>
              </w:rPr>
              <w:t xml:space="preserve"> Sub-committee &amp;</w:t>
            </w:r>
            <w:r w:rsidRPr="00F90ABA">
              <w:rPr>
                <w:rFonts w:cstheme="minorHAnsi"/>
                <w:sz w:val="22"/>
                <w:szCs w:val="22"/>
              </w:rPr>
              <w:t xml:space="preserve"> Chair of Marketin</w:t>
            </w:r>
            <w:r>
              <w:rPr>
                <w:rFonts w:cstheme="minorHAnsi"/>
                <w:sz w:val="22"/>
                <w:szCs w:val="22"/>
              </w:rPr>
              <w:t>g</w:t>
            </w:r>
            <w:r w:rsidR="006D0703">
              <w:rPr>
                <w:rFonts w:cstheme="minorHAnsi"/>
                <w:sz w:val="22"/>
                <w:szCs w:val="22"/>
              </w:rPr>
              <w:t xml:space="preserve"> Sub-committee</w:t>
            </w:r>
          </w:p>
        </w:tc>
      </w:tr>
      <w:tr w:rsidR="00542248" w:rsidRPr="008706BD" w14:paraId="65CBD651" w14:textId="77777777" w:rsidTr="00AB28D1">
        <w:tc>
          <w:tcPr>
            <w:tcW w:w="8784" w:type="dxa"/>
            <w:shd w:val="clear" w:color="auto" w:fill="auto"/>
          </w:tcPr>
          <w:p w14:paraId="6769CB06" w14:textId="77777777" w:rsidR="00CD2F09" w:rsidRDefault="00CD2F09" w:rsidP="00CD2F09">
            <w:pPr>
              <w:pStyle w:val="xmsonormal"/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</w:pPr>
          </w:p>
          <w:p w14:paraId="46340B51" w14:textId="24356A51" w:rsidR="00542248" w:rsidRDefault="00CD2F09" w:rsidP="00CD2F09">
            <w:pPr>
              <w:pStyle w:val="xmsonormal"/>
              <w:jc w:val="both"/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</w:pPr>
            <w:r w:rsidRPr="00CD2F09">
              <w:rPr>
                <w:rFonts w:eastAsia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NB</w:t>
            </w:r>
            <w:r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t xml:space="preserve">. </w:t>
            </w:r>
            <w:r w:rsidR="00542248" w:rsidRPr="00542248"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t>All entries to be submitted as a pdf</w:t>
            </w:r>
            <w:r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t xml:space="preserve">; </w:t>
            </w:r>
            <w:r w:rsidR="00542248" w:rsidRPr="00542248"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t xml:space="preserve">Judges cannot assess entries from their own employers and </w:t>
            </w:r>
            <w:r w:rsidR="00542248" w:rsidRPr="00542248"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br/>
              <w:t>judges may be replaced by other Sub</w:t>
            </w:r>
            <w:r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t>-</w:t>
            </w:r>
            <w:r w:rsidR="00542248" w:rsidRPr="00542248"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t xml:space="preserve">committee </w:t>
            </w:r>
            <w:r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t>C</w:t>
            </w:r>
            <w:r w:rsidR="00542248" w:rsidRPr="00542248"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t xml:space="preserve">hairs or </w:t>
            </w:r>
            <w:r w:rsidR="00F512D5"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t>Officers of the BDA</w:t>
            </w:r>
            <w:r w:rsidR="00515190"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t>,</w:t>
            </w:r>
            <w:r w:rsidR="00F512D5"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  <w:t xml:space="preserve"> to avoid conflicts of interest.</w:t>
            </w:r>
          </w:p>
          <w:p w14:paraId="00DAD28B" w14:textId="40277EB0" w:rsidR="00CD2F09" w:rsidRPr="00CD2F09" w:rsidRDefault="00CD2F09" w:rsidP="00CD2F09">
            <w:pPr>
              <w:pStyle w:val="xmsonormal"/>
              <w:rPr>
                <w:rFonts w:eastAsia="Times New Roman"/>
                <w:i/>
                <w:iCs/>
                <w:sz w:val="18"/>
                <w:szCs w:val="18"/>
                <w:shd w:val="clear" w:color="auto" w:fill="FFFFFF"/>
              </w:rPr>
            </w:pPr>
          </w:p>
        </w:tc>
      </w:tr>
    </w:tbl>
    <w:p w14:paraId="0218625D" w14:textId="2EEAE50A" w:rsidR="00AB28D1" w:rsidRDefault="00AB28D1" w:rsidP="00A837FC">
      <w:pPr>
        <w:rPr>
          <w:noProof/>
        </w:rPr>
      </w:pPr>
      <w:r w:rsidRPr="008706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33E10" wp14:editId="1F07212C">
                <wp:simplePos x="0" y="0"/>
                <wp:positionH relativeFrom="column">
                  <wp:posOffset>301625</wp:posOffset>
                </wp:positionH>
                <wp:positionV relativeFrom="paragraph">
                  <wp:posOffset>163195</wp:posOffset>
                </wp:positionV>
                <wp:extent cx="5499100" cy="485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90199" w14:textId="09269D84" w:rsidR="00E902FC" w:rsidRPr="006D0703" w:rsidRDefault="00853DA3" w:rsidP="00F23716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zCs w:val="26"/>
                              </w:rPr>
                            </w:pPr>
                            <w:r w:rsidRPr="006D0703">
                              <w:rPr>
                                <w:rFonts w:cs="Times New Roman (Body CS)"/>
                                <w:b/>
                                <w:bCs/>
                                <w:szCs w:val="26"/>
                              </w:rPr>
                              <w:t>Awards Criteria &amp; Guide for Submission</w:t>
                            </w:r>
                          </w:p>
                          <w:p w14:paraId="3608FEB0" w14:textId="130FE990" w:rsidR="00F23716" w:rsidRPr="006D0703" w:rsidRDefault="00853DA3" w:rsidP="00F23716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zCs w:val="26"/>
                              </w:rPr>
                            </w:pPr>
                            <w:r w:rsidRPr="006D0703">
                              <w:rPr>
                                <w:rFonts w:cs="Times New Roman (Body CS)"/>
                                <w:b/>
                                <w:bCs/>
                                <w:szCs w:val="26"/>
                              </w:rPr>
                              <w:t>BDA Awards</w:t>
                            </w:r>
                            <w:r w:rsidR="006D0703" w:rsidRPr="006D0703">
                              <w:rPr>
                                <w:rFonts w:cs="Times New Roman (Body CS)"/>
                                <w:b/>
                                <w:bCs/>
                                <w:szCs w:val="26"/>
                              </w:rPr>
                              <w:t xml:space="preserve"> 2022</w:t>
                            </w:r>
                          </w:p>
                          <w:p w14:paraId="442EA6BD" w14:textId="43CD162E" w:rsidR="006B5277" w:rsidRDefault="006B5277" w:rsidP="00F23716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z w:val="22"/>
                              </w:rPr>
                            </w:pPr>
                          </w:p>
                          <w:p w14:paraId="2DD8BD3A" w14:textId="77777777" w:rsidR="006B5277" w:rsidRPr="00F23716" w:rsidRDefault="006B5277" w:rsidP="00F23716">
                            <w:pPr>
                              <w:jc w:val="center"/>
                              <w:rPr>
                                <w:rFonts w:cs="Times New Roman (Body CS)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33E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.75pt;margin-top:12.85pt;width:433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XDFwIAACwEAAAOAAAAZHJzL2Uyb0RvYy54bWysU8tu2zAQvBfIPxC8x5JdO44Fy4GbwEUB&#10;IwngBDnTFGkJoLgsSVtyv75LSn4g7anohdrlrvYxM5w/tLUiB2FdBTqnw0FKidAcikrvcvr+trq9&#10;p8R5pgumQIucHoWjD4ubL/PGZGIEJahCWIJFtMsak9PSe5MlieOlqJkbgBEagxJszTy6dpcUljVY&#10;vVbJKE3vkgZsYSxw4RzePnVBuoj1pRTcv0jphCcqpzibj6eN5zacyWLOsp1lpqx4Pwb7hylqVmls&#10;ei71xDwje1v9UaquuAUH0g841AlIWXERd8BthumnbTYlMyLuguA4c4bJ/b+y/PmwMa+W+PYbtEhg&#10;AKQxLnN4GfZppa3DFyclGEcIj2fYROsJx8vJeDYbphjiGBvfT6bTSSiTXP421vnvAmoSjJxapCWi&#10;xQ5r57vUU0popmFVKRWpUZo0Ob37OknjD+cIFlcae1xmDZZvt22/wBaKI+5loaPcGb6qsPmaOf/K&#10;LHKM86Ju/QseUgE2gd6ipAT762/3IR+hxyglDWomp+7nnllBifqhkZTZcDwOIovOeDIdoWOvI9vr&#10;iN7Xj4CyHOILMTyaId+rkykt1B8o72XoiiGmOfbOqT+Zj75TMj4PLpbLmISyMsyv9cbwUDrAGaB9&#10;az+YNT3+Hpl7hpO6WPaJhi63I2K59yCryFEAuEO1xx0lGVnun0/Q/LUfsy6PfPEbAAD//wMAUEsD&#10;BBQABgAIAAAAIQDbRMTm4AAAAAkBAAAPAAAAZHJzL2Rvd25yZXYueG1sTI/BTsMwDIbvSLxDZCRu&#10;LF2gbJSm01RpQkJw2NiFW9p4bUXjlCbbCk+POcHR/j/9/pyvJteLE46h86RhPktAINXedtRo2L9t&#10;bpYgQjRkTe8JNXxhgFVxeZGbzPozbfG0i43gEgqZ0dDGOGRShrpFZ8LMD0icHfzoTORxbKQdzZnL&#10;XS9VktxLZzriC60ZsGyx/tgdnYbncvNqtpVyy+++fHo5rIfP/Xuq9fXVtH4EEXGKfzD86rM6FOxU&#10;+SPZIHoNd4uUSQ0qXYDg/GF+y4uKwUQpkEUu/39Q/AAAAP//AwBQSwECLQAUAAYACAAAACEAtoM4&#10;kv4AAADhAQAAEwAAAAAAAAAAAAAAAAAAAAAAW0NvbnRlbnRfVHlwZXNdLnhtbFBLAQItABQABgAI&#10;AAAAIQA4/SH/1gAAAJQBAAALAAAAAAAAAAAAAAAAAC8BAABfcmVscy8ucmVsc1BLAQItABQABgAI&#10;AAAAIQB7NbXDFwIAACwEAAAOAAAAAAAAAAAAAAAAAC4CAABkcnMvZTJvRG9jLnhtbFBLAQItABQA&#10;BgAIAAAAIQDbRMTm4AAAAAkBAAAPAAAAAAAAAAAAAAAAAHEEAABkcnMvZG93bnJldi54bWxQSwUG&#10;AAAAAAQABADzAAAAfgUAAAAA&#10;" filled="f" stroked="f" strokeweight=".5pt">
                <v:textbox>
                  <w:txbxContent>
                    <w:p w14:paraId="42090199" w14:textId="09269D84" w:rsidR="00E902FC" w:rsidRPr="006D0703" w:rsidRDefault="00853DA3" w:rsidP="00F23716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zCs w:val="26"/>
                        </w:rPr>
                      </w:pPr>
                      <w:r w:rsidRPr="006D0703">
                        <w:rPr>
                          <w:rFonts w:cs="Times New Roman (Body CS)"/>
                          <w:b/>
                          <w:bCs/>
                          <w:szCs w:val="26"/>
                        </w:rPr>
                        <w:t>Awards Criteria &amp; Guide for Submission</w:t>
                      </w:r>
                    </w:p>
                    <w:p w14:paraId="3608FEB0" w14:textId="130FE990" w:rsidR="00F23716" w:rsidRPr="006D0703" w:rsidRDefault="00853DA3" w:rsidP="00F23716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zCs w:val="26"/>
                        </w:rPr>
                      </w:pPr>
                      <w:r w:rsidRPr="006D0703">
                        <w:rPr>
                          <w:rFonts w:cs="Times New Roman (Body CS)"/>
                          <w:b/>
                          <w:bCs/>
                          <w:szCs w:val="26"/>
                        </w:rPr>
                        <w:t>BDA Awards</w:t>
                      </w:r>
                      <w:r w:rsidR="006D0703" w:rsidRPr="006D0703">
                        <w:rPr>
                          <w:rFonts w:cs="Times New Roman (Body CS)"/>
                          <w:b/>
                          <w:bCs/>
                          <w:szCs w:val="26"/>
                        </w:rPr>
                        <w:t xml:space="preserve"> 2022</w:t>
                      </w:r>
                    </w:p>
                    <w:p w14:paraId="442EA6BD" w14:textId="43CD162E" w:rsidR="006B5277" w:rsidRDefault="006B5277" w:rsidP="00F23716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z w:val="22"/>
                        </w:rPr>
                      </w:pPr>
                    </w:p>
                    <w:p w14:paraId="2DD8BD3A" w14:textId="77777777" w:rsidR="006B5277" w:rsidRPr="00F23716" w:rsidRDefault="006B5277" w:rsidP="00F23716">
                      <w:pPr>
                        <w:jc w:val="center"/>
                        <w:rPr>
                          <w:rFonts w:cs="Times New Roman (Body CS)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06BD">
        <w:rPr>
          <w:noProof/>
        </w:rPr>
        <w:t xml:space="preserve"> </w:t>
      </w:r>
    </w:p>
    <w:p w14:paraId="453BE9BE" w14:textId="0A530B73" w:rsidR="00455189" w:rsidRPr="008706BD" w:rsidRDefault="00CA71E8" w:rsidP="00A837FC">
      <w:r w:rsidRPr="008706BD">
        <w:rPr>
          <w:noProof/>
        </w:rPr>
        <w:drawing>
          <wp:anchor distT="0" distB="0" distL="114300" distR="114300" simplePos="0" relativeHeight="251664384" behindDoc="0" locked="0" layoutInCell="1" allowOverlap="1" wp14:anchorId="2D2CF23D" wp14:editId="198B1D42">
            <wp:simplePos x="0" y="0"/>
            <wp:positionH relativeFrom="margin">
              <wp:posOffset>5942965</wp:posOffset>
            </wp:positionH>
            <wp:positionV relativeFrom="margin">
              <wp:posOffset>-3175</wp:posOffset>
            </wp:positionV>
            <wp:extent cx="1612900" cy="9271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1(Righ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927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5189" w:rsidRPr="008706BD" w:rsidSect="00A837FC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27836"/>
    <w:multiLevelType w:val="multilevel"/>
    <w:tmpl w:val="E180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8252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FC"/>
    <w:rsid w:val="00001E50"/>
    <w:rsid w:val="000059E1"/>
    <w:rsid w:val="00013CAC"/>
    <w:rsid w:val="0024312C"/>
    <w:rsid w:val="002513A0"/>
    <w:rsid w:val="002B271F"/>
    <w:rsid w:val="003176B6"/>
    <w:rsid w:val="00383C37"/>
    <w:rsid w:val="00455189"/>
    <w:rsid w:val="00483BDE"/>
    <w:rsid w:val="004C1099"/>
    <w:rsid w:val="00515190"/>
    <w:rsid w:val="00542248"/>
    <w:rsid w:val="00555E1E"/>
    <w:rsid w:val="00653403"/>
    <w:rsid w:val="00676566"/>
    <w:rsid w:val="006A1844"/>
    <w:rsid w:val="006A3FE8"/>
    <w:rsid w:val="006B5277"/>
    <w:rsid w:val="006D0703"/>
    <w:rsid w:val="006F21A6"/>
    <w:rsid w:val="00853DA3"/>
    <w:rsid w:val="008706BD"/>
    <w:rsid w:val="00A016A9"/>
    <w:rsid w:val="00A837FC"/>
    <w:rsid w:val="00AB28D1"/>
    <w:rsid w:val="00AF6C60"/>
    <w:rsid w:val="00B4152A"/>
    <w:rsid w:val="00BD5E0C"/>
    <w:rsid w:val="00CA71E8"/>
    <w:rsid w:val="00CB0AA5"/>
    <w:rsid w:val="00CD2F09"/>
    <w:rsid w:val="00D058A4"/>
    <w:rsid w:val="00D53E95"/>
    <w:rsid w:val="00DB5B42"/>
    <w:rsid w:val="00E902FC"/>
    <w:rsid w:val="00ED68B7"/>
    <w:rsid w:val="00F11C22"/>
    <w:rsid w:val="00F23716"/>
    <w:rsid w:val="00F512D5"/>
    <w:rsid w:val="00F90ABA"/>
    <w:rsid w:val="00FB66B4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D993"/>
  <w15:chartTrackingRefBased/>
  <w15:docId w15:val="{29B04753-7C98-E34B-9E6E-206DD6AA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706BD"/>
    <w:rPr>
      <w:rFonts w:ascii="Calibri" w:eastAsiaTheme="minorHAnsi" w:hAnsi="Calibri" w:cs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AF6C60"/>
    <w:pPr>
      <w:ind w:left="720"/>
      <w:contextualSpacing/>
    </w:pPr>
  </w:style>
  <w:style w:type="paragraph" w:customStyle="1" w:styleId="xelementtoproof">
    <w:name w:val="x_elementtoproof"/>
    <w:basedOn w:val="Normal"/>
    <w:rsid w:val="0054224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russgoddarddesign@gmail.com</dc:creator>
  <cp:keywords/>
  <dc:description/>
  <cp:lastModifiedBy>BDA</cp:lastModifiedBy>
  <cp:revision>3</cp:revision>
  <dcterms:created xsi:type="dcterms:W3CDTF">2022-06-28T13:53:00Z</dcterms:created>
  <dcterms:modified xsi:type="dcterms:W3CDTF">2022-06-28T13:53:00Z</dcterms:modified>
</cp:coreProperties>
</file>